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A3" w:rsidRPr="00655C7F" w:rsidRDefault="001764A3" w:rsidP="001764A3">
      <w:pPr>
        <w:jc w:val="center"/>
        <w:rPr>
          <w:rFonts w:ascii="TH SarabunIT๙" w:hAnsi="TH SarabunIT๙" w:cs="TH SarabunIT๙"/>
        </w:rPr>
      </w:pPr>
      <w:r w:rsidRPr="003724B9">
        <w:rPr>
          <w:rFonts w:ascii="TH SarabunPSK" w:hAnsi="TH SarabunPSK" w:cs="TH SarabunPSK"/>
          <w:sz w:val="32"/>
          <w:szCs w:val="32"/>
        </w:rPr>
        <w:object w:dxaOrig="1560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02.75pt" o:ole="" fillcolor="window">
            <v:imagedata r:id="rId7" o:title=""/>
          </v:shape>
          <o:OLEObject Type="Embed" ProgID="MS_ClipArt_Gallery.2" ShapeID="_x0000_i1025" DrawAspect="Content" ObjectID="_1603622338" r:id="rId8"/>
        </w:object>
      </w:r>
    </w:p>
    <w:p w:rsidR="001764A3" w:rsidRPr="00655C7F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800C4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นาแว</w:t>
      </w:r>
    </w:p>
    <w:p w:rsidR="001764A3" w:rsidRPr="00655C7F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E3837">
        <w:rPr>
          <w:rFonts w:ascii="TH SarabunIT๙" w:hAnsi="TH SarabunIT๙" w:cs="TH SarabunIT๙" w:hint="cs"/>
          <w:b/>
          <w:bCs/>
          <w:sz w:val="32"/>
          <w:szCs w:val="32"/>
          <w:cs/>
        </w:rPr>
        <w:t>เจตจำนงการบริหารงานด้วยความสุจริต</w:t>
      </w:r>
      <w:r w:rsidRPr="001764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764A3" w:rsidRPr="00655C7F" w:rsidRDefault="001764A3" w:rsidP="001764A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A4138C" w:rsidRDefault="001764A3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55C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F0503">
        <w:rPr>
          <w:rFonts w:ascii="TH SarabunIT๙" w:hAnsi="TH SarabunIT๙" w:cs="TH SarabunIT๙" w:hint="cs"/>
          <w:sz w:val="32"/>
          <w:szCs w:val="32"/>
          <w:cs/>
        </w:rPr>
        <w:t>ตามที่คณะรัฐมนตรีได้มีมติเห็นชอบให้หน่วยงานภาครัฐทุกหน่วยงานเข้าร่วมการประเมินคุณธรรมและความโปร่งใสในการดำเนินงานของหน่วยงาน</w:t>
      </w:r>
      <w:r w:rsidR="00D77508">
        <w:rPr>
          <w:rFonts w:ascii="TH SarabunIT๙" w:hAnsi="TH SarabunIT๙" w:cs="TH SarabunIT๙"/>
          <w:sz w:val="32"/>
          <w:szCs w:val="32"/>
        </w:rPr>
        <w:t xml:space="preserve"> </w:t>
      </w:r>
      <w:r w:rsidR="00BF0503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D77508">
        <w:rPr>
          <w:rFonts w:ascii="TH SarabunIT๙" w:hAnsi="TH SarabunIT๙" w:cs="TH SarabunIT๙"/>
          <w:sz w:val="32"/>
          <w:szCs w:val="32"/>
        </w:rPr>
        <w:t xml:space="preserve"> </w:t>
      </w:r>
      <w:r w:rsidR="00BF050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77508">
        <w:rPr>
          <w:rFonts w:ascii="TH SarabunIT๙" w:hAnsi="TH SarabunIT๙" w:cs="TH SarabunIT๙"/>
          <w:sz w:val="32"/>
          <w:szCs w:val="32"/>
        </w:rPr>
        <w:t xml:space="preserve"> </w:t>
      </w:r>
      <w:r w:rsidR="00BF050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503">
        <w:rPr>
          <w:rFonts w:ascii="TH SarabunIT๙" w:hAnsi="TH SarabunIT๙" w:cs="TH SarabunIT๙" w:hint="cs"/>
          <w:sz w:val="32"/>
          <w:szCs w:val="32"/>
          <w:cs/>
        </w:rPr>
        <w:t>2559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503">
        <w:rPr>
          <w:rFonts w:ascii="TH SarabunIT๙" w:hAnsi="TH SarabunIT๙" w:cs="TH SarabunIT๙" w:hint="cs"/>
          <w:sz w:val="32"/>
          <w:szCs w:val="32"/>
          <w:cs/>
        </w:rPr>
        <w:t>โดยมีเจตนารมณ์ที่มุ่งหวังให้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BF0503">
        <w:rPr>
          <w:rFonts w:ascii="TH SarabunIT๙" w:hAnsi="TH SarabunIT๙" w:cs="TH SarabunIT๙" w:hint="cs"/>
          <w:sz w:val="32"/>
          <w:szCs w:val="32"/>
          <w:cs/>
        </w:rPr>
        <w:t>น่วยงานภาครัฐนำข้อมูลผลการประเมินไปพัฒนาและยกระดับคุณธรรมและความโปร่งใสในการดำเนินงาน และ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ตามเจตนารมณ์ของรัฐธรรมนูญแห่งราชอาณาจัก</w:t>
      </w:r>
      <w:r w:rsidR="002351F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(ฉบับชั่วคราว)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พ.ศ.2557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พระราชบัญญัติข้อมูลข่าวสารของทางราชการ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พ.ศ.2540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๒๕๔๖ และย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>ุทธศาสตร์ชาติ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ว่าด้วยการป้องกันและปราบปรามการทุจริตระยะที่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(พ.ศ.2560-2564)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นโยบายของรัฐบาลข้อที่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การส่งเสริมการบริหารราชการแผ่นดินที่มีธรรมาภิบาลและการป้องกันและปราบปรามการทุจริตและประพฤติมิชอบในภาครัฐ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กำหนดให้ปลูกฝังค่านิยมคุณธรรม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จริยธรรม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และจิตสำนึกในการรักษาศักดิ์ศรีความเป็นข้าราชการและความซื่อสัตย์สุจริต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5DA7">
        <w:rPr>
          <w:rFonts w:ascii="TH SarabunIT๙" w:hAnsi="TH SarabunIT๙" w:cs="TH SarabunIT๙" w:hint="cs"/>
          <w:sz w:val="32"/>
          <w:szCs w:val="32"/>
          <w:cs/>
        </w:rPr>
        <w:t>ควบคู่กับการบริหารจัดการภาครัฐที่มีประสิทธิภาพเพื่อป้องกันและปราบปรามการทุจริตและประพฤติมิชอบ</w:t>
      </w:r>
      <w:r w:rsidR="00B47EBE">
        <w:rPr>
          <w:rFonts w:ascii="TH SarabunIT๙" w:hAnsi="TH SarabunIT๙" w:cs="TH SarabunIT๙" w:hint="cs"/>
          <w:sz w:val="32"/>
          <w:szCs w:val="32"/>
          <w:cs/>
        </w:rPr>
        <w:t>ของเจ้าหน้าที่ของรัฐทุกระดับและตอบสนองความต้องการ พร้อมอำนวยความสะดวกแก่ประชาชน เพื่อสร้างความเชื่อมั่นในระบบราชการ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  <w:r w:rsidR="007C43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764A3" w:rsidRPr="00E551BA" w:rsidRDefault="001764A3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925CA" w:rsidRDefault="008925CA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800C4B">
        <w:rPr>
          <w:rFonts w:ascii="TH SarabunIT๙" w:hAnsi="TH SarabunIT๙" w:cs="TH SarabunIT๙" w:hint="cs"/>
          <w:sz w:val="32"/>
          <w:szCs w:val="32"/>
          <w:cs/>
        </w:rPr>
        <w:t>นาแว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  คณะผู้บริหาร  สมาชิกสภา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องค์การบริหารส่วนตำบลนาแว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ข้าราชการ/พนักงานส่วนตำบล  และพนักงานจ้าง  จึงได้กำหนด</w:t>
      </w:r>
      <w:r w:rsidR="00D77508" w:rsidRPr="001764A3">
        <w:rPr>
          <w:rFonts w:ascii="TH SarabunIT๙" w:hAnsi="TH SarabunIT๙" w:cs="TH SarabunIT๙" w:hint="cs"/>
          <w:sz w:val="32"/>
          <w:szCs w:val="32"/>
          <w:cs/>
        </w:rPr>
        <w:t>เจตจำนงการบริหารงานด้วยความสุจริต</w:t>
      </w:r>
      <w:r>
        <w:rPr>
          <w:rFonts w:ascii="TH SarabunIT๙" w:hAnsi="TH SarabunIT๙" w:cs="TH SarabunIT๙" w:hint="cs"/>
          <w:sz w:val="32"/>
          <w:szCs w:val="32"/>
          <w:cs/>
        </w:rPr>
        <w:t>ขึ้นเพื่อเป็นมาตรฐานและแนวทางปฏิบัติให้บุคลากรขององค์การบริหารส่วนตำบล</w:t>
      </w:r>
      <w:r w:rsidR="00800C4B">
        <w:rPr>
          <w:rFonts w:ascii="TH SarabunIT๙" w:hAnsi="TH SarabunIT๙" w:cs="TH SarabunIT๙" w:hint="cs"/>
          <w:sz w:val="32"/>
          <w:szCs w:val="32"/>
          <w:cs/>
        </w:rPr>
        <w:t>นาแว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  พึงยึดเป็นแนวทางปฏิบัติควบคู่กับ กฎ  ระเบียบ  และข้อบังคับอื่นๆ  อย่างทั่วถึง  ไว้  6  ด้าน  ดังนี้</w:t>
      </w:r>
    </w:p>
    <w:p w:rsidR="009B5668" w:rsidRPr="009B5668" w:rsidRDefault="009B5668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72415" w:rsidRDefault="00772415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1.ด้านความโปร่งใส</w:t>
      </w:r>
    </w:p>
    <w:p w:rsidR="00772415" w:rsidRDefault="00772415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>สำนัก/กอง</w:t>
      </w:r>
      <w:r>
        <w:rPr>
          <w:rFonts w:ascii="TH SarabunIT๙" w:hAnsi="TH SarabunIT๙" w:cs="TH SarabunIT๙" w:hint="cs"/>
          <w:sz w:val="32"/>
          <w:szCs w:val="32"/>
          <w:cs/>
        </w:rPr>
        <w:t>ต้องปฏิบัติหน้าที่ด้วยความซื่อสัตย์สุจริต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โปร่งใสและตรวจสอบได้โดยมีระบบการบริหารกิจการบ้านเมืองที่ดีหรือหลักธรรมาภิบาล (</w:t>
      </w:r>
      <w:r w:rsidR="00D467E4">
        <w:rPr>
          <w:rFonts w:ascii="TH SarabunIT๙" w:hAnsi="TH SarabunIT๙" w:cs="TH SarabunIT๙"/>
          <w:sz w:val="32"/>
          <w:szCs w:val="32"/>
        </w:rPr>
        <w:t>Good Govenance</w:t>
      </w:r>
      <w:r w:rsidR="00D467E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67E4">
        <w:rPr>
          <w:rFonts w:ascii="TH SarabunIT๙" w:hAnsi="TH SarabunIT๙" w:cs="TH SarabunIT๙" w:hint="cs"/>
          <w:sz w:val="32"/>
          <w:szCs w:val="32"/>
          <w:cs/>
        </w:rPr>
        <w:t>ด้วยความเป็นธรรมและจริยธรรมในการปฏิบัติงานตามอำนาจหน้าที่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67E4">
        <w:rPr>
          <w:rFonts w:ascii="TH SarabunIT๙" w:hAnsi="TH SarabunIT๙" w:cs="TH SarabunIT๙" w:hint="cs"/>
          <w:sz w:val="32"/>
          <w:szCs w:val="32"/>
          <w:cs/>
        </w:rPr>
        <w:t>มีแนวทางปฏิบัติดังนี้</w:t>
      </w:r>
    </w:p>
    <w:p w:rsidR="00D467E4" w:rsidRDefault="00D467E4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ผู้อำนวยการกอง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และข้าราชการ/พนักงานส่วนตำบล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พร้อมด้วยพนักงานจ้าง  ต้องประกาศเจตจำนงในการบริหารงานด้วยความซื่อสัตย์สุจริต</w:t>
      </w:r>
      <w:r w:rsidR="00D775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ของตนเองต่อเจ้าหน้าที่ในหน่วยงานและสาธารณชน</w:t>
      </w:r>
    </w:p>
    <w:p w:rsidR="00D467E4" w:rsidRDefault="00D467E4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ทุกงานต้องเปิดเผยข้อมูลต่างๆ ของหน่วยงานอย่างชัดเจนถูกต้อง</w:t>
      </w:r>
      <w:r w:rsidR="00E551BA">
        <w:rPr>
          <w:rFonts w:ascii="TH SarabunIT๙" w:hAnsi="TH SarabunIT๙" w:cs="TH SarabunIT๙" w:hint="cs"/>
          <w:sz w:val="32"/>
          <w:szCs w:val="32"/>
          <w:cs/>
        </w:rPr>
        <w:t xml:space="preserve">  และครบถ้วน  รวมถึงการให้บริการประชาชนหรือผู้มีส่วนได้ส่วนเสียเข้าถึงข้อมูลต่างๆของหน่วยงานได้อย่างรวดเร็ว</w:t>
      </w:r>
    </w:p>
    <w:p w:rsidR="001764A3" w:rsidRDefault="00E551BA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เปิดโอกาสให้ผู้มีส่วนได้ส่วนเสีย</w:t>
      </w:r>
      <w:r w:rsidR="00876CCD">
        <w:rPr>
          <w:rFonts w:ascii="TH SarabunIT๙" w:hAnsi="TH SarabunIT๙" w:cs="TH SarabunIT๙" w:hint="cs"/>
          <w:sz w:val="32"/>
          <w:szCs w:val="32"/>
          <w:cs/>
        </w:rPr>
        <w:t>มีส่วนร่วมในการดำเนินงานในขั้นตอนต่างๆ และการดำเนินการเกี่ยวกับการจัดซื้อจัดจ้างจะต้องดำเนินการและส่งเสริมให้เกิดความโปร่งใส  ในทุกขั้นตอนตามที่กฎหมายกำหนด</w:t>
      </w:r>
    </w:p>
    <w:p w:rsidR="00D77508" w:rsidRDefault="00D77508" w:rsidP="001764A3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D77508" w:rsidRDefault="00D77508" w:rsidP="001764A3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D77508" w:rsidRDefault="00D77508" w:rsidP="001764A3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D77508" w:rsidRDefault="00D77508" w:rsidP="00D77508">
      <w:pPr>
        <w:pStyle w:val="a3"/>
        <w:spacing w:before="0" w:beforeAutospacing="0" w:after="0" w:afterAutospacing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/๑.๔ เมื่อ...</w:t>
      </w:r>
    </w:p>
    <w:p w:rsidR="00D77508" w:rsidRDefault="009B5668" w:rsidP="00D7750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9B5668" w:rsidRDefault="009B5668" w:rsidP="00D77508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76CCD" w:rsidRDefault="00876CCD" w:rsidP="009B5668">
      <w:pPr>
        <w:pStyle w:val="a3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 เมื่อมีการร้องเรียนเกี่ยวกับการปฏิบัติหน้าที่ของเจ้าหน้าที่ไม่โปร่งใสหรือทุจริตต่อหน้าที่จะต้องมีการสอบข้อเท็จจริงให้แล้วเสร็จโดยเร็ว  พร้อมแจ้งผลการดำเนินการให้ผู้ร้องเรียนทราบ</w:t>
      </w:r>
    </w:p>
    <w:p w:rsidR="009B5668" w:rsidRPr="009B5668" w:rsidRDefault="009B5668" w:rsidP="009B5668">
      <w:pPr>
        <w:pStyle w:val="a3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6CCD" w:rsidRDefault="00876CCD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ด้านความพร้อมรับผิด</w:t>
      </w:r>
    </w:p>
    <w:p w:rsidR="00876CCD" w:rsidRDefault="00876CCD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ในการปฏิบัติงาน/การบริหารงาน  ทุกขั้นตอนของเจ้าหน้าที่ต้องมีความถูกต้องตามกฎหมาย ระเบียบข้อบังคับต่างๆ  อย่างครบถ้วนเคร่งครัด  กล้าหาญที่จะรับผิด</w:t>
      </w:r>
      <w:r w:rsidR="00C62267">
        <w:rPr>
          <w:rFonts w:ascii="TH SarabunIT๙" w:hAnsi="TH SarabunIT๙" w:cs="TH SarabunIT๙" w:hint="cs"/>
          <w:sz w:val="32"/>
          <w:szCs w:val="32"/>
          <w:cs/>
        </w:rPr>
        <w:t>ชอบในผลงานการปฏิบัติงานของตน</w:t>
      </w:r>
    </w:p>
    <w:p w:rsidR="00C62267" w:rsidRDefault="00C62267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ต้องปฏิบัติงานตามหน้าที่อย่างเต็มใจและมีประสิทธิภาพและสร้างความเชื่อมั่นแก่สังคมว่าจะขับเคลื่อนหน่วยงานให้เป็นไปตามหลักธรรมาภิบาล</w:t>
      </w:r>
    </w:p>
    <w:p w:rsidR="009B5668" w:rsidRPr="009B5668" w:rsidRDefault="009B5668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62267" w:rsidRDefault="00C62267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ด้านความปลอดจากการทุจริตในการปฏิบัติงาน</w:t>
      </w:r>
    </w:p>
    <w:p w:rsidR="00C62267" w:rsidRDefault="00C62267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ไม่มีการเรียกรับเงิน</w:t>
      </w:r>
      <w:r w:rsidR="009B56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สิ่งของ</w:t>
      </w:r>
      <w:r w:rsidR="009B56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หรือผลประโยชน์อื่นใดจากผู้มีส่วนได้ส่วนเสีย</w:t>
      </w:r>
      <w:r w:rsidR="009B566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หากมีการร้องเรียนหรือชี้มูลว่ากระทำความผิดจะต้องย้ายออกจากพื้นที่ก่อน</w:t>
      </w:r>
    </w:p>
    <w:p w:rsidR="00C62267" w:rsidRDefault="00C62267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ไม่ใช้ตำแหน่งหน้าที่ในการเอื้อประโยชน์ต่อตนเองและพวกพ้องของตนหรือผู้อื่น</w:t>
      </w:r>
    </w:p>
    <w:p w:rsidR="009B5668" w:rsidRPr="009B5668" w:rsidRDefault="009B5668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62267" w:rsidRDefault="00C62267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ด้านวัฒนธรรมคุณธรรมในองค์กร</w:t>
      </w:r>
    </w:p>
    <w:p w:rsidR="00C62267" w:rsidRDefault="00C62267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ให้เจ้าหน้าที่ในทุกกอง/สำนักมีความเข้าใจ</w:t>
      </w:r>
      <w:r w:rsidR="009B01B5">
        <w:rPr>
          <w:rFonts w:ascii="TH SarabunIT๙" w:hAnsi="TH SarabunIT๙" w:cs="TH SarabunIT๙" w:hint="cs"/>
          <w:sz w:val="32"/>
          <w:szCs w:val="32"/>
          <w:cs/>
        </w:rPr>
        <w:t>กับการกระทำที่เป็นผลประโยชน์ทับซ้อนหรือสามารถแยกแยะผลประโยชน์ส่วนตน  และผลประโยชน์ส่วนรวมได้</w:t>
      </w:r>
    </w:p>
    <w:p w:rsidR="009B01B5" w:rsidRDefault="009B01B5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 สร้างวัฒนธรรมเพื่อให้เกิดวัฒนธรรมที่ไม่ทนต่อการทุจริต  จนก่อให้เกิดวัฒนธรรมในการร่วมต่อต้านทุจริตได้  ให้รางวัลกับผู้ตรวจสอบพบหรือแจ้งเบาะแสการทุจริต</w:t>
      </w:r>
    </w:p>
    <w:p w:rsidR="009B01B5" w:rsidRDefault="009B01B5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 จัดทำแผนปฏิบัติการป้องกันและปราบปรามทุจริต  การตรวจสอบถ่วงดุลภายในหน่วยงาน</w:t>
      </w:r>
    </w:p>
    <w:p w:rsidR="009B01B5" w:rsidRDefault="009B01B5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 มีระบบติดตาม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และลงโทษผู้กระทำการทุจริตอย่างมีประสิทธิภาพ</w:t>
      </w:r>
    </w:p>
    <w:p w:rsidR="009B5668" w:rsidRPr="009B5668" w:rsidRDefault="009B5668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B01B5" w:rsidRDefault="009B01B5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ด้านคุณธรรมการทำงานในหน่วยงาน</w:t>
      </w:r>
    </w:p>
    <w:p w:rsidR="009B01B5" w:rsidRDefault="009B01B5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ให้จัดทำคู่มือหรือมาตรฐานการปฏิบัติงานตามภารกิจที่ชัดเจนและเป็นไปตามระเบียบขั้นตอน</w:t>
      </w:r>
    </w:p>
    <w:p w:rsidR="009B01B5" w:rsidRDefault="006B340E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และมีระบบป้องกันและตรวจสอบเพื่อป้องกันการละเว้นการปฏิบัติหน้าที่</w:t>
      </w:r>
    </w:p>
    <w:p w:rsidR="006B340E" w:rsidRDefault="006B340E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ในการบริหารงานบุคคล  จะต้องมีการสอนงานและแลกเปลี่ยนความรู้และมอบหมายงานที่มีความเป็นธรรม  เท่าเทียม  มีการเสนอแนวความคิดที่แตกต่างและไม่เลือกปฏิบัติ</w:t>
      </w:r>
    </w:p>
    <w:p w:rsidR="006B340E" w:rsidRDefault="006B340E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 ให้มีความสำคัญแก่สภาพแวดล้อมที่เอื้ออำนวยและส่งเสริมในการปฏิบัติงาน</w:t>
      </w:r>
    </w:p>
    <w:p w:rsidR="009B5668" w:rsidRPr="009B5668" w:rsidRDefault="009B5668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B340E" w:rsidRDefault="006B340E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ด้านการสื่อสารภายในหน่วยงาน</w:t>
      </w:r>
    </w:p>
    <w:p w:rsidR="001764A3" w:rsidRPr="00655C7F" w:rsidRDefault="006B340E" w:rsidP="009B5668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ทุกกอง/สำนัก  ต้องจัดทำข้อมูล  วิธีการสื่อสาร  เพื่อถ่ายทอดเกี่ยวกับนโยบายทั้ง  5  ด้าน  ให้เจ้าหน้าที่ในหน่วยงานรับทราบเพื่อให้เกิดความตระหนักและให้ความสำคัญถึงการปฏิบัติที่มีคุณธรรมและความโปร่งใส</w:t>
      </w:r>
      <w:r w:rsidR="001764A3" w:rsidRPr="00655C7F">
        <w:rPr>
          <w:rFonts w:ascii="TH SarabunIT๙" w:hAnsi="TH SarabunIT๙" w:cs="TH SarabunIT๙"/>
          <w:sz w:val="32"/>
          <w:szCs w:val="32"/>
        </w:rPr>
        <w:t>            </w:t>
      </w:r>
      <w:r w:rsidR="001764A3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1764A3" w:rsidRPr="00655C7F" w:rsidRDefault="006B340E" w:rsidP="001764A3">
      <w:pPr>
        <w:pStyle w:val="a3"/>
        <w:spacing w:before="24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1764A3" w:rsidRPr="00655C7F" w:rsidRDefault="001764A3" w:rsidP="001764A3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655C7F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57B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55C7F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876CCD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55C7F">
        <w:rPr>
          <w:rFonts w:ascii="TH SarabunIT๙" w:hAnsi="TH SarabunIT๙" w:cs="TH SarabunIT๙"/>
          <w:sz w:val="32"/>
          <w:szCs w:val="32"/>
          <w:cs/>
        </w:rPr>
        <w:t xml:space="preserve">  พ.ศ. 25</w:t>
      </w:r>
      <w:r w:rsidR="00BB0397">
        <w:rPr>
          <w:rFonts w:ascii="TH SarabunIT๙" w:hAnsi="TH SarabunIT๙" w:cs="TH SarabunIT๙" w:hint="cs"/>
          <w:sz w:val="32"/>
          <w:szCs w:val="32"/>
          <w:cs/>
        </w:rPr>
        <w:t>๖1</w:t>
      </w:r>
    </w:p>
    <w:p w:rsidR="001764A3" w:rsidRPr="00655C7F" w:rsidRDefault="001764A3" w:rsidP="001764A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764A3" w:rsidRDefault="007B57B7" w:rsidP="007B57B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สุชาติ คำแก้ว</w:t>
      </w:r>
    </w:p>
    <w:p w:rsidR="001764A3" w:rsidRPr="00655C7F" w:rsidRDefault="001764A3" w:rsidP="001764A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655C7F">
        <w:rPr>
          <w:rFonts w:ascii="TH SarabunIT๙" w:hAnsi="TH SarabunIT๙" w:cs="TH SarabunIT๙"/>
          <w:sz w:val="32"/>
          <w:szCs w:val="32"/>
          <w:cs/>
        </w:rPr>
        <w:t>นาย</w:t>
      </w:r>
      <w:r w:rsidR="009B5668">
        <w:rPr>
          <w:rFonts w:ascii="TH SarabunIT๙" w:hAnsi="TH SarabunIT๙" w:cs="TH SarabunIT๙" w:hint="cs"/>
          <w:sz w:val="32"/>
          <w:szCs w:val="32"/>
          <w:cs/>
        </w:rPr>
        <w:t>สุชาติ  คำแก้ว</w:t>
      </w:r>
      <w:r w:rsidRPr="00655C7F">
        <w:rPr>
          <w:rFonts w:ascii="TH SarabunIT๙" w:hAnsi="TH SarabunIT๙" w:cs="TH SarabunIT๙"/>
          <w:sz w:val="32"/>
          <w:szCs w:val="32"/>
          <w:cs/>
        </w:rPr>
        <w:t>)</w:t>
      </w:r>
    </w:p>
    <w:p w:rsidR="005B586B" w:rsidRDefault="001764A3" w:rsidP="009B5668">
      <w:pPr>
        <w:ind w:left="2880" w:firstLine="720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55C7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00C4B">
        <w:rPr>
          <w:rFonts w:ascii="TH SarabunIT๙" w:hAnsi="TH SarabunIT๙" w:cs="TH SarabunIT๙" w:hint="cs"/>
          <w:sz w:val="32"/>
          <w:szCs w:val="32"/>
          <w:cs/>
        </w:rPr>
        <w:t>นาแว</w:t>
      </w:r>
    </w:p>
    <w:sectPr w:rsidR="005B586B" w:rsidSect="00C62267">
      <w:pgSz w:w="11906" w:h="16838"/>
      <w:pgMar w:top="1440" w:right="1106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478" w:rsidRDefault="002E0478" w:rsidP="009D21CB">
      <w:r>
        <w:separator/>
      </w:r>
    </w:p>
  </w:endnote>
  <w:endnote w:type="continuationSeparator" w:id="0">
    <w:p w:rsidR="002E0478" w:rsidRDefault="002E0478" w:rsidP="009D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478" w:rsidRDefault="002E0478" w:rsidP="009D21CB">
      <w:r>
        <w:separator/>
      </w:r>
    </w:p>
  </w:footnote>
  <w:footnote w:type="continuationSeparator" w:id="0">
    <w:p w:rsidR="002E0478" w:rsidRDefault="002E0478" w:rsidP="009D21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1781"/>
    <w:multiLevelType w:val="multilevel"/>
    <w:tmpl w:val="A72CB7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764A3"/>
    <w:rsid w:val="000D4D24"/>
    <w:rsid w:val="001764A3"/>
    <w:rsid w:val="002351FB"/>
    <w:rsid w:val="00253818"/>
    <w:rsid w:val="0029628E"/>
    <w:rsid w:val="002E0478"/>
    <w:rsid w:val="002E60B4"/>
    <w:rsid w:val="003E5D01"/>
    <w:rsid w:val="00505EC1"/>
    <w:rsid w:val="005B586B"/>
    <w:rsid w:val="00655DA7"/>
    <w:rsid w:val="006B340E"/>
    <w:rsid w:val="006E77C2"/>
    <w:rsid w:val="00772415"/>
    <w:rsid w:val="007B57B7"/>
    <w:rsid w:val="007C43CE"/>
    <w:rsid w:val="00800C4B"/>
    <w:rsid w:val="00876CCD"/>
    <w:rsid w:val="008925CA"/>
    <w:rsid w:val="009B01B5"/>
    <w:rsid w:val="009B5668"/>
    <w:rsid w:val="009D21CB"/>
    <w:rsid w:val="00A4138C"/>
    <w:rsid w:val="00A833F9"/>
    <w:rsid w:val="00B47EBE"/>
    <w:rsid w:val="00BB0397"/>
    <w:rsid w:val="00BC7683"/>
    <w:rsid w:val="00BF0503"/>
    <w:rsid w:val="00C62267"/>
    <w:rsid w:val="00D467E4"/>
    <w:rsid w:val="00D77508"/>
    <w:rsid w:val="00E551BA"/>
    <w:rsid w:val="00F262AF"/>
    <w:rsid w:val="00F65B1B"/>
    <w:rsid w:val="00FE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64A3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D21CB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9D21CB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9D21CB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9D21C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</cp:lastModifiedBy>
  <cp:revision>3</cp:revision>
  <cp:lastPrinted>2017-02-10T07:44:00Z</cp:lastPrinted>
  <dcterms:created xsi:type="dcterms:W3CDTF">2018-11-13T06:47:00Z</dcterms:created>
  <dcterms:modified xsi:type="dcterms:W3CDTF">2018-11-13T06:53:00Z</dcterms:modified>
</cp:coreProperties>
</file>